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0EE17F">
      <w:pPr>
        <w:spacing w:line="600" w:lineRule="exact"/>
        <w:jc w:val="center"/>
        <w:rPr>
          <w:rFonts w:hint="default" w:eastAsia="方正小标宋简体" w:cs="Times New Roman"/>
          <w:color w:val="auto"/>
          <w:sz w:val="44"/>
          <w:szCs w:val="44"/>
          <w:u w:val="none"/>
        </w:rPr>
      </w:pPr>
    </w:p>
    <w:p w14:paraId="6987A569">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14:paraId="32A97D26">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p w14:paraId="203E28FE">
      <w:pPr>
        <w:spacing w:line="600" w:lineRule="exact"/>
        <w:ind w:firstLine="602" w:firstLineChars="200"/>
        <w:rPr>
          <w:rFonts w:eastAsia="方正小标宋简体"/>
          <w:b/>
          <w:bCs/>
          <w:color w:val="auto"/>
          <w:sz w:val="30"/>
          <w:szCs w:val="30"/>
          <w:u w:val="none"/>
        </w:rPr>
      </w:pPr>
    </w:p>
    <w:p w14:paraId="3BFD99E6">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14:paraId="6C44DE8B">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14:paraId="2EC18B88">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14:paraId="413A9F73">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3331BDE1">
      <w:pPr>
        <w:spacing w:line="600" w:lineRule="exact"/>
        <w:ind w:firstLine="640" w:firstLineChars="200"/>
        <w:rPr>
          <w:rFonts w:eastAsia="FangSong_GB2312" w:cs="Times New Roman"/>
          <w:color w:val="auto"/>
          <w:sz w:val="32"/>
          <w:szCs w:val="32"/>
          <w:u w:val="none"/>
        </w:rPr>
      </w:pPr>
    </w:p>
    <w:p w14:paraId="08987FD6">
      <w:pPr>
        <w:spacing w:line="600" w:lineRule="exact"/>
        <w:ind w:firstLine="640" w:firstLineChars="200"/>
        <w:rPr>
          <w:rFonts w:eastAsia="FangSong_GB2312" w:cs="Times New Roman"/>
          <w:color w:val="auto"/>
          <w:sz w:val="32"/>
          <w:szCs w:val="32"/>
          <w:u w:val="none"/>
        </w:rPr>
      </w:pPr>
    </w:p>
    <w:p w14:paraId="6B3539C9">
      <w:pPr>
        <w:spacing w:line="600" w:lineRule="exact"/>
        <w:ind w:firstLine="640" w:firstLineChars="200"/>
        <w:rPr>
          <w:rFonts w:eastAsia="FangSong_GB2312" w:cs="Times New Roman"/>
          <w:color w:val="auto"/>
          <w:sz w:val="32"/>
          <w:szCs w:val="32"/>
          <w:u w:val="none"/>
        </w:rPr>
      </w:pPr>
    </w:p>
    <w:p w14:paraId="6AB5E502">
      <w:pPr>
        <w:spacing w:line="600" w:lineRule="exact"/>
        <w:ind w:firstLine="640" w:firstLineChars="200"/>
        <w:rPr>
          <w:rFonts w:eastAsia="FangSong_GB2312" w:cs="Times New Roman"/>
          <w:color w:val="auto"/>
          <w:sz w:val="32"/>
          <w:szCs w:val="32"/>
          <w:u w:val="none"/>
        </w:rPr>
      </w:pPr>
    </w:p>
    <w:p w14:paraId="17C39A9F">
      <w:pPr>
        <w:spacing w:line="600" w:lineRule="exact"/>
        <w:ind w:firstLine="640" w:firstLineChars="200"/>
        <w:rPr>
          <w:rFonts w:eastAsia="FangSong_GB2312" w:cs="Times New Roman"/>
          <w:color w:val="auto"/>
          <w:sz w:val="32"/>
          <w:szCs w:val="32"/>
          <w:u w:val="none"/>
        </w:rPr>
      </w:pPr>
    </w:p>
    <w:p w14:paraId="45EB0216">
      <w:pPr>
        <w:spacing w:line="600" w:lineRule="exact"/>
        <w:ind w:firstLine="640" w:firstLineChars="200"/>
        <w:rPr>
          <w:rFonts w:eastAsia="FangSong_GB2312" w:cs="Times New Roman"/>
          <w:color w:val="auto"/>
          <w:sz w:val="32"/>
          <w:szCs w:val="32"/>
          <w:u w:val="none"/>
        </w:rPr>
      </w:pPr>
    </w:p>
    <w:p w14:paraId="2007D643">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14:paraId="6078F78A">
      <w:pPr>
        <w:spacing w:line="600" w:lineRule="exact"/>
        <w:ind w:firstLine="639" w:firstLineChars="199"/>
        <w:jc w:val="center"/>
        <w:rPr>
          <w:rFonts w:eastAsia="FangSong_GB2312"/>
          <w:b/>
          <w:bCs/>
          <w:color w:val="auto"/>
          <w:sz w:val="32"/>
          <w:szCs w:val="32"/>
          <w:u w:val="none"/>
        </w:rPr>
      </w:pPr>
    </w:p>
    <w:p w14:paraId="08FD90C8">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14:paraId="75B66791">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14:paraId="776BC977">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14:paraId="08AA03C4">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14:paraId="7765D6D7">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14:paraId="22079CC1">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14:paraId="6EC7FA6B">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14:paraId="4B7B688B">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14:paraId="74E84A6F">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14:paraId="27961F76">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14:paraId="66EC4817">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14:paraId="0A229052">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14:paraId="11E9F59A">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14:paraId="478B87E9">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14:paraId="6BC1FBCE">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14:paraId="39E83607">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14:paraId="6604817C">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14:paraId="3880AF37">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14:paraId="5C645CE0">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14:paraId="3023286F">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14:paraId="25ED08C1">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14:paraId="30BEBEFF">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14:paraId="0C6E417F">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14:paraId="6AE1F8ED">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14:paraId="036D1E21">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14:paraId="486D79E5">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14:paraId="1A40F706">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14:paraId="107A70A6">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14:paraId="76D61FA0">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14:paraId="65258DA4">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14:paraId="42781CB6">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14:paraId="0AFE3147">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14:paraId="788ED6AB">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2666A472">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14:paraId="0382C8E3">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14:paraId="56F36FE1">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14:paraId="4BBA1B7D">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14:paraId="2AC7B608">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14:paraId="14EAE2F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14:paraId="6F862DD2">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14:paraId="5141A2D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14:paraId="471E496C">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14:paraId="34845FF0">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14:paraId="47AB8F55">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14:paraId="30114B7B">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14:paraId="4152313B">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14:paraId="6FDA17A0">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14:paraId="0D14927C">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14:paraId="3C1A25F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14:paraId="07099373">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14:paraId="01AE2D7A">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14:paraId="62E36B7D">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14:paraId="1A2A1502">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14:paraId="0EAD21EA">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14:paraId="605233AF">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14:paraId="766309F8">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14:paraId="69E473B5">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14F755EB">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14:paraId="35BE0B11">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14:paraId="5F62E9A6">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14:paraId="7FAA3BBB">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14:paraId="4A24F69F">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37D7570D">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14:paraId="3C608365">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14:paraId="612850E8">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14:paraId="64241D49">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14:paraId="5B2C1954">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14:paraId="54F82427">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14:paraId="35ED4A3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14:paraId="5B4BA66D">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14:paraId="41D2D3BA">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14:paraId="73F164F2">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5C1A0A77">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14:paraId="47384375">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14:paraId="79B795B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14:paraId="25CB1CB2">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0847DB39">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14:paraId="6B80105C">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14:paraId="35E6D2DA">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14:paraId="1F6FF7C9">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14:paraId="10AC46AA">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14:paraId="2692D0DA">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14:paraId="495E1735">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14:paraId="2E17373D">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14:paraId="13AEA3B2">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14:paraId="381D2C0B">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14:paraId="71DE65DC">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14:paraId="57C9027E">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14:paraId="48AD03CB">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14:paraId="4A23C6C3">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14:paraId="1F5756B6">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14:paraId="3E5D2DDF">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14:paraId="11B00A0C">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14:textFill>
            <w14:solidFill>
              <w14:schemeClr w14:val="tx1"/>
            </w14:solidFill>
          </w14:textFill>
        </w:rPr>
        <w:t>在湖北省人事考试网</w:t>
      </w:r>
      <w:r>
        <w:rPr>
          <w:rFonts w:hint="eastAsia" w:eastAsia="FangSong_GB2312" w:cs="FangSong_GB2312"/>
          <w:color w:val="000000" w:themeColor="text1"/>
          <w:sz w:val="32"/>
          <w:szCs w:val="32"/>
          <w:lang w:eastAsia="zh-CN"/>
          <w14:textFill>
            <w14:solidFill>
              <w14:schemeClr w14:val="tx1"/>
            </w14:solidFill>
          </w14:textFill>
        </w:rPr>
        <w:t>公务员专题的相关下载</w:t>
      </w:r>
      <w:r>
        <w:rPr>
          <w:rFonts w:eastAsia="FangSong_GB2312"/>
          <w:color w:val="000000" w:themeColor="text1"/>
          <w:sz w:val="32"/>
          <w:szCs w:val="32"/>
          <w14:textFill>
            <w14:solidFill>
              <w14:schemeClr w14:val="tx1"/>
            </w14:solidFill>
          </w14:textFill>
        </w:rPr>
        <w:t>“</w:t>
      </w:r>
      <w:r>
        <w:rPr>
          <w:rFonts w:hint="eastAsia" w:eastAsia="FangSong_GB2312" w:cs="FangSong_GB2312"/>
          <w:color w:val="000000" w:themeColor="text1"/>
          <w:sz w:val="32"/>
          <w:szCs w:val="32"/>
          <w14:textFill>
            <w14:solidFill>
              <w14:schemeClr w14:val="tx1"/>
            </w14:solidFill>
          </w14:textFill>
        </w:rPr>
        <w:t>招</w:t>
      </w:r>
      <w:r>
        <w:rPr>
          <w:rFonts w:hint="eastAsia" w:eastAsia="FangSong_GB2312" w:cs="FangSong_GB2312"/>
          <w:color w:val="000000" w:themeColor="text1"/>
          <w:sz w:val="32"/>
          <w:szCs w:val="32"/>
          <w:lang w:eastAsia="zh-CN"/>
          <w14:textFill>
            <w14:solidFill>
              <w14:schemeClr w14:val="tx1"/>
            </w14:solidFill>
          </w14:textFill>
        </w:rPr>
        <w:t>录</w:t>
      </w:r>
      <w:r>
        <w:rPr>
          <w:rFonts w:hint="eastAsia" w:eastAsia="FangSong_GB2312" w:cs="FangSong_GB2312"/>
          <w:color w:val="000000" w:themeColor="text1"/>
          <w:sz w:val="32"/>
          <w:szCs w:val="32"/>
          <w14:textFill>
            <w14:solidFill>
              <w14:schemeClr w14:val="tx1"/>
            </w14:solidFill>
          </w14:textFill>
        </w:rPr>
        <w:t>部门</w:t>
      </w:r>
      <w:r>
        <w:rPr>
          <w:rFonts w:hint="eastAsia" w:eastAsia="FangSong_GB2312" w:cs="FangSong_GB2312"/>
          <w:color w:val="000000" w:themeColor="text1"/>
          <w:sz w:val="32"/>
          <w:szCs w:val="32"/>
          <w:lang w:eastAsia="zh-CN"/>
          <w14:textFill>
            <w14:solidFill>
              <w14:schemeClr w14:val="tx1"/>
            </w14:solidFill>
          </w14:textFill>
        </w:rPr>
        <w:t>联系</w:t>
      </w:r>
      <w:r>
        <w:rPr>
          <w:rFonts w:hint="eastAsia" w:eastAsia="FangSong_GB2312" w:cs="FangSong_GB2312"/>
          <w:color w:val="000000" w:themeColor="text1"/>
          <w:sz w:val="32"/>
          <w:szCs w:val="32"/>
          <w14:textFill>
            <w14:solidFill>
              <w14:schemeClr w14:val="tx1"/>
            </w14:solidFill>
          </w14:textFill>
        </w:rPr>
        <w:t>电话</w:t>
      </w:r>
      <w:r>
        <w:rPr>
          <w:rFonts w:hint="eastAsia" w:eastAsia="FangSong_GB2312" w:cs="FangSong_GB2312"/>
          <w:color w:val="000000" w:themeColor="text1"/>
          <w:sz w:val="32"/>
          <w:szCs w:val="32"/>
          <w:lang w:eastAsia="zh-CN"/>
          <w14:textFill>
            <w14:solidFill>
              <w14:schemeClr w14:val="tx1"/>
            </w14:solidFill>
          </w14:textFill>
        </w:rPr>
        <w:t>及</w:t>
      </w:r>
      <w:r>
        <w:rPr>
          <w:rFonts w:hint="eastAsia" w:eastAsia="FangSong_GB2312" w:cs="FangSong_GB2312"/>
          <w:color w:val="000000" w:themeColor="text1"/>
          <w:sz w:val="32"/>
          <w:szCs w:val="32"/>
          <w14:textFill>
            <w14:solidFill>
              <w14:schemeClr w14:val="tx1"/>
            </w14:solidFill>
          </w14:textFill>
        </w:rPr>
        <w:t>信息发布网站</w:t>
      </w:r>
      <w:r>
        <w:rPr>
          <w:rFonts w:hint="eastAsia" w:eastAsia="FangSong_GB2312" w:cs="FangSong_GB2312"/>
          <w:color w:val="000000" w:themeColor="text1"/>
          <w:sz w:val="32"/>
          <w:szCs w:val="32"/>
          <w:lang w:eastAsia="zh-CN"/>
          <w14:textFill>
            <w14:solidFill>
              <w14:schemeClr w14:val="tx1"/>
            </w14:solidFill>
          </w14:textFill>
        </w:rPr>
        <w:t>一览表</w:t>
      </w:r>
      <w:r>
        <w:rPr>
          <w:rFonts w:eastAsia="FangSong_GB2312"/>
          <w:color w:val="000000" w:themeColor="text1"/>
          <w:sz w:val="32"/>
          <w:szCs w:val="32"/>
          <w14:textFill>
            <w14:solidFill>
              <w14:schemeClr w14:val="tx1"/>
            </w14:solidFill>
          </w14:textFill>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14:paraId="4D47A296">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14:paraId="6E63F889">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14:textFill>
            <w14:solidFill>
              <w14:schemeClr w14:val="tx1"/>
            </w14:solidFill>
          </w14:textFill>
        </w:rPr>
        <w:t>享受</w:t>
      </w:r>
      <w:r>
        <w:rPr>
          <w:rFonts w:hint="default" w:eastAsia="FangSong_GB2312" w:cs="Times New Roman"/>
          <w:color w:val="000000" w:themeColor="text1"/>
          <w:kern w:val="2"/>
          <w:sz w:val="32"/>
          <w:szCs w:val="32"/>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14:textFill>
            <w14:solidFill>
              <w14:schemeClr w14:val="tx1"/>
            </w14:solidFill>
          </w14:textFill>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14:paraId="5C684987">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14:paraId="53A39E01">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14:paraId="35FB24A4">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14:paraId="33673EEA">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14:paraId="51465F57">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14:paraId="5C0A106B">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14:paraId="46BF849A">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14:paraId="1D9D1A41">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14:paraId="7BBE1D1C">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14:paraId="220C8DA6">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14:paraId="1513DF07">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14:paraId="4A6DB474">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14:paraId="1D361883">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14:paraId="684E195A">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14:paraId="3CAFE0EC">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14:paraId="3763EAA8">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14:paraId="06A364A0">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14:paraId="7E88B078">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14:paraId="4CD1716F">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5FBF6745">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14:paraId="4BE8A098">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00A7C536">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14:paraId="450763D4">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14:paraId="7ABDED41">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4DE21584">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14:paraId="5C0E40E5">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14:paraId="1A784BAE">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14:paraId="61C7EBA5">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14:paraId="7028089C">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14:paraId="7911F70C">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14:paraId="47DC2F0B">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14:paraId="1D67ACD3">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14:paraId="3C618EDB">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0B860426">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14:paraId="392B6196">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14:paraId="59969DF2">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14:paraId="0FA39FDC">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14:paraId="5626775C">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14:paraId="6C944035">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14:paraId="538CC4A6">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14:paraId="078A5C2A">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14:paraId="5D19C6EC">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14:paraId="4747FD86">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5F891ED2">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14:paraId="57CFC270">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14:paraId="3C4A91CE">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14:paraId="48B6AF17">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14:paraId="219C2186">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14:paraId="64090D51">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14:paraId="3A4846B9">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14:paraId="5FD77B1E">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14:paraId="642F3DF4">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14:paraId="62E22230">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14:paraId="72CEAF81">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14:paraId="792B15AD">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14:paraId="7EF444BA">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14:paraId="384589B0">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14:paraId="5C9F71C6">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14:paraId="3AD65093">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14:paraId="6A67A8EB">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14:paraId="358FBE22">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14:paraId="61D8C6A5">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14:paraId="14737651">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14:paraId="52E9734D">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14:paraId="4C4535DE">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14:paraId="02E75A80">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14:paraId="12BC2C4E">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14:paraId="465AA285">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14:paraId="26BA4A61">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14:paraId="2F951969">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14:paraId="42646F79">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14:paraId="57F6ABB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14:paraId="43A5CDC4">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14:paraId="5A2BF43E">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14:paraId="29E8B0CB">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14:paraId="68119512">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14:paraId="50CC2809">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14:paraId="1BB0643D">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14:paraId="0687B52D">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14:paraId="7F7549DB">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14:paraId="1297D670">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14:paraId="14584C9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14:paraId="09479184">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14:paraId="3BA2955C">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0988D2E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14:paraId="11E0B81D">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14:paraId="5E963983">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14:paraId="0BB25CF0">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14:paraId="6ABB1787">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14:paraId="06474798">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14:paraId="1A7E19C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14:paraId="6C71E0EE">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14:paraId="69F9B216">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14:paraId="271F1AF9">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14:paraId="2D4541FA">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14:paraId="2BE7CBD2">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14:paraId="6A433A3C">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62E1143B">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14:paraId="5CCE872F">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09BE9400">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14:paraId="72F06096">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7427C1F8">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14:paraId="7A4DB23F">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14:paraId="5BB6460C">
      <w:pPr>
        <w:widowControl/>
        <w:shd w:val="clear" w:color="auto" w:fill="FFFFFF"/>
        <w:spacing w:line="556" w:lineRule="exact"/>
        <w:jc w:val="center"/>
        <w:textAlignment w:val="baseline"/>
        <w:rPr>
          <w:rFonts w:hint="default" w:eastAsia="FangSong_GB2312" w:cs="Times New Roman"/>
          <w:sz w:val="32"/>
          <w:szCs w:val="32"/>
        </w:rPr>
      </w:pPr>
    </w:p>
    <w:p w14:paraId="6F08948F">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14:paraId="25E0FBBC">
      <w:pPr>
        <w:widowControl/>
        <w:shd w:val="clear" w:color="auto" w:fill="FFFFFF"/>
        <w:spacing w:line="556" w:lineRule="exact"/>
        <w:jc w:val="center"/>
        <w:textAlignment w:val="baseline"/>
        <w:rPr>
          <w:rFonts w:eastAsia="黑体" w:cs="Times New Roman"/>
          <w:b/>
          <w:bCs/>
          <w:kern w:val="0"/>
          <w:sz w:val="44"/>
          <w:szCs w:val="44"/>
        </w:rPr>
      </w:pPr>
    </w:p>
    <w:p w14:paraId="1A853A70">
      <w:pPr>
        <w:widowControl/>
        <w:shd w:val="clear" w:color="auto" w:fill="FFFFFF"/>
        <w:spacing w:line="556" w:lineRule="exact"/>
        <w:jc w:val="center"/>
        <w:textAlignment w:val="baseline"/>
        <w:rPr>
          <w:rFonts w:eastAsia="黑体" w:cs="Times New Roman"/>
          <w:b/>
          <w:bCs/>
          <w:kern w:val="0"/>
          <w:sz w:val="44"/>
          <w:szCs w:val="44"/>
        </w:rPr>
      </w:pPr>
    </w:p>
    <w:p w14:paraId="7BFE3694">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14:paraId="1BD7779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14:paraId="4D97914D">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14:paraId="0EFE15B4">
      <w:pPr>
        <w:pStyle w:val="3"/>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14:paraId="3AD9EE19">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007CC2CB">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294AB07C">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14:paraId="3ADF1EBA">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6350" b="1270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6948515C">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14:paraId="1382E019">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14:paraId="7B36950C">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14:paraId="1E129BB4">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6EDCFDE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14:paraId="5F96927B">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2540" b="1270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14C41A8D">
      <w:pPr>
        <w:spacing w:line="360" w:lineRule="auto"/>
        <w:jc w:val="left"/>
        <w:rPr>
          <w:rFonts w:ascii="Times New Roman" w:hAnsi="Times New Roman" w:eastAsia="FangSong_GB2312"/>
          <w:kern w:val="0"/>
          <w:sz w:val="32"/>
          <w:szCs w:val="32"/>
        </w:rPr>
      </w:pPr>
    </w:p>
    <w:p w14:paraId="552FC8B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14:paraId="739D793A">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90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2095639C">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14:paraId="36095BE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14:paraId="32904A5D">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635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05BB1892">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14:paraId="4CCE5563">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14:paraId="2F306C2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14:paraId="2F45AF68">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90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14:paraId="4052AFB1">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14:paraId="73E9257F">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14:paraId="40C3A9B9">
      <w:pPr>
        <w:spacing w:line="360" w:lineRule="auto"/>
        <w:jc w:val="left"/>
        <w:rPr>
          <w:rFonts w:ascii="Times New Roman" w:eastAsia="FangSong_GB2312"/>
          <w:kern w:val="0"/>
          <w:sz w:val="32"/>
          <w:szCs w:val="32"/>
        </w:rPr>
      </w:pPr>
    </w:p>
    <w:p w14:paraId="2C5C780D">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8255" b="63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64EB2B4F">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10795" b="1079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4C505A77">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14:paraId="54F09DCF">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14:paraId="49DE30AC">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12065" b="1079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29B99DA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14:paraId="02C450EA">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5715" b="889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1B327AA5">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14:paraId="4847DF06">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14:paraId="542A468A">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14:paraId="3282AB87">
      <w:pPr>
        <w:spacing w:line="360" w:lineRule="auto"/>
        <w:ind w:firstLine="640" w:firstLineChars="200"/>
        <w:jc w:val="left"/>
        <w:rPr>
          <w:rFonts w:ascii="Times New Roman" w:hAnsi="Times New Roman" w:eastAsia="FangSong_GB2312"/>
          <w:kern w:val="0"/>
          <w:sz w:val="32"/>
          <w:szCs w:val="32"/>
        </w:rPr>
      </w:pPr>
    </w:p>
    <w:p w14:paraId="3DFC9983">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14:paraId="12CC8D5E">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63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31095FD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14:paraId="61073AE9">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14:paraId="005417D6">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1460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4599CABB">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14:paraId="7599D858">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952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026E0FA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14:paraId="1401819D">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14:paraId="54CCA69D">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14:paraId="53142C9C">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254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7D50866D">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14:paraId="0B1754C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14:paraId="4C16F6BA">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7EBF4989">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14:paraId="7CB485F3">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14:paraId="4042A3AF">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14:paraId="5418F3F9">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14:paraId="153705F4">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14:paraId="60B102B3">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13970" b="1143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14:paraId="0B4AA14A">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14:paraId="734FF173">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13970" b="952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14:paraId="1058EA85">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14:paraId="1F8AE99C">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13970" b="1270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14:paraId="2E16FEB9"/>
    <w:p w14:paraId="199CF2C5">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14:paraId="0A1D4DC8">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825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14:paraId="257EA824">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14:paraId="4989B495">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14:paraId="79F71627">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6350" b="63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14:paraId="4C4B4101">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w:t>
      </w:r>
      <w:r>
        <w:rPr>
          <w:rFonts w:hint="eastAsia" w:eastAsia="FangSong_GB2312" w:cs="Times New Roman"/>
          <w:sz w:val="32"/>
          <w:szCs w:val="32"/>
          <w:lang w:val="en-US" w:eastAsia="zh-CN"/>
        </w:rPr>
        <w:t>登录</w:t>
      </w:r>
      <w:r>
        <w:rPr>
          <w:rFonts w:hint="default" w:ascii="Times New Roman" w:hAnsi="Times New Roman" w:eastAsia="FangSong_GB2312" w:cs="Times New Roman"/>
          <w:sz w:val="32"/>
          <w:szCs w:val="32"/>
        </w:rPr>
        <w:t>系统打印准考证。</w:t>
      </w:r>
    </w:p>
    <w:p w14:paraId="0BE7A49F">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14:paraId="2E735864">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bookmarkStart w:id="3" w:name="_GoBack"/>
      <w:bookmarkEnd w:id="3"/>
    </w:p>
    <w:p w14:paraId="63AC632E">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14:paraId="4E25B476">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3810" b="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14:paraId="0BBF4948">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14:paraId="0ED8A845">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889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14:paraId="6FF0E186">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14:paraId="34EF246B">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14:paraId="72DE28FB">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14:paraId="4AC6B417">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635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14:paraId="3DE6934B">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14:paraId="791C9D2C">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14:paraId="6081147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14:paraId="5E4646E7">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14:paraId="297D79A3">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14:paraId="4124599C">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14:paraId="3104FF8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14:paraId="65373083">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0D9DCD2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14:paraId="42770AB5">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14:paraId="06039F82">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14:paraId="29FB4599">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14:paraId="6ECA405B">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14:paraId="6C0E95C8">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14:paraId="0F2D9B3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14:paraId="0D605660">
      <w:pPr>
        <w:pStyle w:val="3"/>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14:paraId="292B68EA">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14:paraId="1061EF1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14:paraId="3716DAFB">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14:paraId="759B45CE">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14:paraId="7CB05EE5">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14:paraId="66A8B965">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14:paraId="41509DD3">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14:paraId="7DDE2F85">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14:paraId="28D31BB1">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14:paraId="1C494123">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14:paraId="75BD89A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14:paraId="44DCEBE6">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14:paraId="75C2CC8F">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14:paraId="2EBD672E">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14:paraId="4D06BF16">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14:paraId="29594EB2">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14:paraId="048FA164">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p w14:paraId="6B2974B5"/>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FangSong_GB2312">
    <w:altName w:val="仿宋_GB2312"/>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FA574">
    <w:pPr>
      <w:pStyle w:val="2"/>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7139D416">
    <w:pPr>
      <w:pStyle w:val="2"/>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D855B4"/>
    <w:rsid w:val="31D85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Calibri" w:hAnsi="Calibri" w:cs="Calibri"/>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2026-06-12T02:23:00Z</dcterms:created>
  <dc:creator>被子天天晒太阳</dc:creator>
  <cp:lastModifiedBy>被子天天晒太阳</cp:lastModifiedBy>
  <dcterms:modified xsi:type="dcterms:W3CDTF">2026-06-12T02:24:48Z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4095D8085A5A4B9FBEA14D1FCB247D13_11</vt:lpwstr>
  </property>
  <property fmtid="{D5CDD505-2E9C-101B-9397-08002B2CF9AE}" pid="4" name="KSOTemplateDocerSaveRecord">
    <vt:lpwstr>eyJoZGlkIjoiNDI1NGQ4MDY4NjMxYWVlMzc3ODM2NDE0MmU1ODUxYzYiLCJ1c2VySWQiOiIxMjk5NjQzNDc3In0=</vt:lpwstr>
  </property>
</Properties>
</file>